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F3" w:rsidRPr="009C4C36" w:rsidRDefault="00FD62F3" w:rsidP="009C4C36">
      <w:pPr>
        <w:spacing w:after="0" w:line="240" w:lineRule="auto"/>
        <w:jc w:val="both"/>
        <w:rPr>
          <w:rFonts w:ascii="Times New Roman" w:hAnsi="Times New Roman" w:cs="Times New Roman"/>
          <w:sz w:val="24"/>
          <w:szCs w:val="24"/>
        </w:rPr>
      </w:pPr>
    </w:p>
    <w:p w:rsidR="00FD62F3" w:rsidRPr="009C4C36" w:rsidRDefault="00FD62F3" w:rsidP="009C4C36">
      <w:pPr>
        <w:spacing w:after="0" w:line="240" w:lineRule="auto"/>
        <w:jc w:val="center"/>
        <w:rPr>
          <w:rFonts w:ascii="Times New Roman" w:hAnsi="Times New Roman" w:cs="Times New Roman"/>
          <w:b/>
          <w:sz w:val="28"/>
          <w:szCs w:val="28"/>
        </w:rPr>
      </w:pPr>
      <w:r w:rsidRPr="009C4C36">
        <w:rPr>
          <w:rFonts w:ascii="Times New Roman" w:hAnsi="Times New Roman" w:cs="Times New Roman"/>
          <w:b/>
          <w:sz w:val="28"/>
          <w:szCs w:val="28"/>
        </w:rPr>
        <w:t>ARBITRATION AGREEMENT №</w:t>
      </w:r>
    </w:p>
    <w:p w:rsidR="00FD62F3" w:rsidRPr="009C4C36" w:rsidRDefault="00FD62F3" w:rsidP="009C4C36">
      <w:pPr>
        <w:spacing w:after="0" w:line="240" w:lineRule="auto"/>
        <w:jc w:val="center"/>
        <w:rPr>
          <w:rFonts w:ascii="Times New Roman" w:hAnsi="Times New Roman" w:cs="Times New Roman"/>
          <w:sz w:val="24"/>
          <w:szCs w:val="24"/>
        </w:rPr>
      </w:pPr>
      <w:proofErr w:type="spellStart"/>
      <w:r w:rsidRPr="009C4C36">
        <w:rPr>
          <w:rFonts w:ascii="Times New Roman" w:hAnsi="Times New Roman" w:cs="Times New Roman"/>
          <w:sz w:val="24"/>
          <w:szCs w:val="24"/>
        </w:rPr>
        <w:t>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submission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dispute</w:t>
      </w:r>
      <w:proofErr w:type="spellEnd"/>
      <w:r w:rsidRPr="009C4C36">
        <w:rPr>
          <w:rFonts w:ascii="Times New Roman" w:hAnsi="Times New Roman" w:cs="Times New Roman"/>
          <w:sz w:val="24"/>
          <w:szCs w:val="24"/>
        </w:rPr>
        <w:t>(</w:t>
      </w:r>
      <w:proofErr w:type="spellStart"/>
      <w:r w:rsidRPr="009C4C36">
        <w:rPr>
          <w:rFonts w:ascii="Times New Roman" w:hAnsi="Times New Roman" w:cs="Times New Roman"/>
          <w:sz w:val="24"/>
          <w:szCs w:val="24"/>
        </w:rPr>
        <w:t>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for</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consideration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International</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Arbitration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Court</w:t>
      </w:r>
      <w:proofErr w:type="spellEnd"/>
      <w:r w:rsidRPr="009C4C36">
        <w:rPr>
          <w:rFonts w:ascii="Times New Roman" w:hAnsi="Times New Roman" w:cs="Times New Roman"/>
          <w:sz w:val="24"/>
          <w:szCs w:val="24"/>
        </w:rPr>
        <w:t xml:space="preserve"> “IAC”</w:t>
      </w:r>
    </w:p>
    <w:p w:rsidR="00FD62F3" w:rsidRPr="009C4C36" w:rsidRDefault="00FD62F3" w:rsidP="009C4C36">
      <w:pPr>
        <w:spacing w:after="0" w:line="240" w:lineRule="auto"/>
        <w:jc w:val="both"/>
        <w:rPr>
          <w:rFonts w:ascii="Times New Roman" w:hAnsi="Times New Roman" w:cs="Times New Roman"/>
          <w:sz w:val="24"/>
          <w:szCs w:val="24"/>
          <w:lang w:val="en-US"/>
        </w:rPr>
      </w:pPr>
      <w:proofErr w:type="gramStart"/>
      <w:r w:rsidRPr="009C4C36">
        <w:rPr>
          <w:rFonts w:ascii="Times New Roman" w:hAnsi="Times New Roman" w:cs="Times New Roman"/>
          <w:color w:val="0000FF"/>
          <w:sz w:val="24"/>
          <w:szCs w:val="24"/>
          <w:lang w:val="en-US"/>
        </w:rPr>
        <w:t>………………</w:t>
      </w:r>
      <w:r w:rsidRPr="009C4C36">
        <w:rPr>
          <w:rFonts w:ascii="Times New Roman" w:hAnsi="Times New Roman" w:cs="Times New Roman"/>
          <w:sz w:val="24"/>
          <w:szCs w:val="24"/>
          <w:lang w:val="en-US"/>
        </w:rPr>
        <w:tab/>
      </w:r>
      <w:r w:rsidRPr="009C4C36">
        <w:rPr>
          <w:rFonts w:ascii="Times New Roman" w:hAnsi="Times New Roman" w:cs="Times New Roman"/>
          <w:sz w:val="24"/>
          <w:szCs w:val="24"/>
          <w:lang w:val="en-US"/>
        </w:rPr>
        <w:tab/>
      </w:r>
      <w:r w:rsidRPr="009C4C36">
        <w:rPr>
          <w:rFonts w:ascii="Times New Roman" w:hAnsi="Times New Roman" w:cs="Times New Roman"/>
          <w:sz w:val="24"/>
          <w:szCs w:val="24"/>
          <w:lang w:val="en-US"/>
        </w:rPr>
        <w:tab/>
      </w:r>
      <w:r w:rsidRPr="009C4C36">
        <w:rPr>
          <w:rFonts w:ascii="Times New Roman" w:hAnsi="Times New Roman" w:cs="Times New Roman"/>
          <w:sz w:val="24"/>
          <w:szCs w:val="24"/>
          <w:lang w:val="en-US"/>
        </w:rPr>
        <w:tab/>
      </w:r>
      <w:r w:rsidRPr="009C4C36">
        <w:rPr>
          <w:rFonts w:ascii="Times New Roman" w:hAnsi="Times New Roman" w:cs="Times New Roman"/>
          <w:sz w:val="24"/>
          <w:szCs w:val="24"/>
          <w:lang w:val="en-US"/>
        </w:rPr>
        <w:tab/>
      </w:r>
      <w:r w:rsidRPr="009C4C36">
        <w:rPr>
          <w:rFonts w:ascii="Times New Roman" w:hAnsi="Times New Roman" w:cs="Times New Roman"/>
          <w:sz w:val="24"/>
          <w:szCs w:val="24"/>
          <w:lang w:val="en-US"/>
        </w:rPr>
        <w:tab/>
      </w:r>
      <w:r w:rsidR="009C4C36" w:rsidRPr="009C4C36">
        <w:rPr>
          <w:rFonts w:ascii="Times New Roman" w:hAnsi="Times New Roman" w:cs="Times New Roman"/>
          <w:sz w:val="24"/>
          <w:szCs w:val="24"/>
          <w:lang w:val="en-US"/>
        </w:rPr>
        <w:t xml:space="preserve">       </w:t>
      </w:r>
      <w:r w:rsidR="009C4C36">
        <w:rPr>
          <w:rFonts w:ascii="Times New Roman" w:hAnsi="Times New Roman" w:cs="Times New Roman"/>
          <w:sz w:val="24"/>
          <w:szCs w:val="24"/>
          <w:lang w:val="en-US"/>
        </w:rPr>
        <w:t xml:space="preserve">       </w:t>
      </w:r>
      <w:r w:rsidR="009C4C36" w:rsidRPr="009C4C36">
        <w:rPr>
          <w:rFonts w:ascii="Times New Roman" w:hAnsi="Times New Roman" w:cs="Times New Roman"/>
          <w:sz w:val="24"/>
          <w:szCs w:val="24"/>
          <w:lang w:val="en-US"/>
        </w:rPr>
        <w:t xml:space="preserve"> </w:t>
      </w:r>
      <w:r w:rsidR="009C4C36">
        <w:rPr>
          <w:rFonts w:ascii="Times New Roman" w:hAnsi="Times New Roman" w:cs="Times New Roman"/>
          <w:sz w:val="24"/>
          <w:szCs w:val="24"/>
          <w:lang w:val="en-US"/>
        </w:rPr>
        <w:t xml:space="preserve">     </w:t>
      </w:r>
      <w:r w:rsidRPr="009C4C36">
        <w:rPr>
          <w:rFonts w:ascii="Times New Roman" w:hAnsi="Times New Roman" w:cs="Times New Roman"/>
          <w:color w:val="0000FF"/>
          <w:sz w:val="24"/>
          <w:szCs w:val="24"/>
          <w:lang w:val="en-US"/>
        </w:rPr>
        <w:t xml:space="preserve">………………… 2016 </w:t>
      </w:r>
      <w:r w:rsidRPr="009C4C36">
        <w:rPr>
          <w:rFonts w:ascii="Times New Roman" w:hAnsi="Times New Roman" w:cs="Times New Roman"/>
          <w:color w:val="0000FF"/>
          <w:sz w:val="24"/>
          <w:szCs w:val="24"/>
        </w:rPr>
        <w:t>г</w:t>
      </w:r>
      <w:r w:rsidRPr="009C4C36">
        <w:rPr>
          <w:rFonts w:ascii="Times New Roman" w:hAnsi="Times New Roman" w:cs="Times New Roman"/>
          <w:color w:val="0000FF"/>
          <w:sz w:val="24"/>
          <w:szCs w:val="24"/>
          <w:lang w:val="en-US"/>
        </w:rPr>
        <w:t>.</w:t>
      </w:r>
      <w:proofErr w:type="gramEnd"/>
    </w:p>
    <w:p w:rsidR="009C4C36" w:rsidRPr="009C4C36" w:rsidRDefault="00FD62F3" w:rsidP="009C4C36">
      <w:pPr>
        <w:spacing w:after="0" w:line="240" w:lineRule="auto"/>
        <w:jc w:val="both"/>
        <w:rPr>
          <w:rFonts w:ascii="Times New Roman" w:hAnsi="Times New Roman" w:cs="Times New Roman"/>
          <w:sz w:val="24"/>
          <w:szCs w:val="24"/>
          <w:lang w:val="en-US"/>
        </w:rPr>
      </w:pPr>
      <w:r w:rsidRPr="009C4C36">
        <w:rPr>
          <w:rFonts w:ascii="Times New Roman" w:hAnsi="Times New Roman" w:cs="Times New Roman"/>
          <w:color w:val="0000FF"/>
          <w:sz w:val="24"/>
          <w:szCs w:val="24"/>
          <w:lang w:val="en-US"/>
        </w:rPr>
        <w:t>……………………… (</w:t>
      </w:r>
      <w:proofErr w:type="gramStart"/>
      <w:r w:rsidRPr="009C4C36">
        <w:rPr>
          <w:rFonts w:ascii="Times New Roman" w:hAnsi="Times New Roman" w:cs="Times New Roman"/>
          <w:color w:val="0000FF"/>
          <w:sz w:val="24"/>
          <w:szCs w:val="24"/>
          <w:lang w:val="en-US"/>
        </w:rPr>
        <w:t>the</w:t>
      </w:r>
      <w:proofErr w:type="gramEnd"/>
      <w:r w:rsidRPr="009C4C36">
        <w:rPr>
          <w:rFonts w:ascii="Times New Roman" w:hAnsi="Times New Roman" w:cs="Times New Roman"/>
          <w:color w:val="0000FF"/>
          <w:sz w:val="24"/>
          <w:szCs w:val="24"/>
          <w:lang w:val="en-US"/>
        </w:rPr>
        <w:t xml:space="preserve"> name of the entity),</w:t>
      </w:r>
      <w:r w:rsidRPr="009C4C36">
        <w:rPr>
          <w:rFonts w:ascii="Times New Roman" w:hAnsi="Times New Roman" w:cs="Times New Roman"/>
          <w:sz w:val="24"/>
          <w:szCs w:val="24"/>
          <w:lang w:val="en-US"/>
        </w:rPr>
        <w:t xml:space="preserve"> represented by </w:t>
      </w:r>
      <w:r w:rsidRPr="009C4C36">
        <w:rPr>
          <w:rFonts w:ascii="Times New Roman" w:hAnsi="Times New Roman" w:cs="Times New Roman"/>
          <w:color w:val="0000FF"/>
          <w:sz w:val="24"/>
          <w:szCs w:val="24"/>
          <w:lang w:val="en-US"/>
        </w:rPr>
        <w:t>……………………… (</w:t>
      </w:r>
      <w:proofErr w:type="gramStart"/>
      <w:r w:rsidRPr="009C4C36">
        <w:rPr>
          <w:rFonts w:ascii="Times New Roman" w:hAnsi="Times New Roman" w:cs="Times New Roman"/>
          <w:color w:val="0000FF"/>
          <w:sz w:val="24"/>
          <w:szCs w:val="24"/>
          <w:lang w:val="en-US"/>
        </w:rPr>
        <w:t>full</w:t>
      </w:r>
      <w:proofErr w:type="gramEnd"/>
      <w:r w:rsidRPr="009C4C36">
        <w:rPr>
          <w:rFonts w:ascii="Times New Roman" w:hAnsi="Times New Roman" w:cs="Times New Roman"/>
          <w:color w:val="0000FF"/>
          <w:sz w:val="24"/>
          <w:szCs w:val="24"/>
          <w:lang w:val="en-US"/>
        </w:rPr>
        <w:t xml:space="preserve"> name of the official)</w:t>
      </w:r>
      <w:r w:rsidRPr="009C4C36">
        <w:rPr>
          <w:rFonts w:ascii="Times New Roman" w:hAnsi="Times New Roman" w:cs="Times New Roman"/>
          <w:sz w:val="24"/>
          <w:szCs w:val="24"/>
          <w:lang w:val="en-US"/>
        </w:rPr>
        <w:t xml:space="preserve">, acting on the grounds of </w:t>
      </w:r>
      <w:r w:rsidRPr="009C4C36">
        <w:rPr>
          <w:rFonts w:ascii="Times New Roman" w:hAnsi="Times New Roman" w:cs="Times New Roman"/>
          <w:color w:val="0000FF"/>
          <w:sz w:val="24"/>
          <w:szCs w:val="24"/>
          <w:lang w:val="en-US"/>
        </w:rPr>
        <w:t>………………………(title of the document),</w:t>
      </w:r>
      <w:r w:rsidRPr="009C4C36">
        <w:rPr>
          <w:rFonts w:ascii="Times New Roman" w:hAnsi="Times New Roman" w:cs="Times New Roman"/>
          <w:sz w:val="24"/>
          <w:szCs w:val="24"/>
          <w:lang w:val="en-US"/>
        </w:rPr>
        <w:t xml:space="preserve"> on the one hand, and </w:t>
      </w:r>
      <w:r w:rsidRPr="009C4C36">
        <w:rPr>
          <w:rFonts w:ascii="Times New Roman" w:hAnsi="Times New Roman" w:cs="Times New Roman"/>
          <w:color w:val="0000FF"/>
          <w:sz w:val="24"/>
          <w:szCs w:val="24"/>
          <w:lang w:val="en-US"/>
        </w:rPr>
        <w:t>……………………… (full name of the individual),</w:t>
      </w:r>
      <w:r w:rsidRPr="009C4C36">
        <w:rPr>
          <w:rFonts w:ascii="Times New Roman" w:hAnsi="Times New Roman" w:cs="Times New Roman"/>
          <w:sz w:val="24"/>
          <w:szCs w:val="24"/>
          <w:lang w:val="en-US"/>
        </w:rPr>
        <w:t xml:space="preserve"> identification document № </w:t>
      </w:r>
      <w:r w:rsidRPr="009C4C36">
        <w:rPr>
          <w:rFonts w:ascii="Times New Roman" w:hAnsi="Times New Roman" w:cs="Times New Roman"/>
          <w:color w:val="0000FF"/>
          <w:sz w:val="24"/>
          <w:szCs w:val="24"/>
          <w:lang w:val="en-US"/>
        </w:rPr>
        <w:t>………………………</w:t>
      </w:r>
      <w:r w:rsidRPr="009C4C36">
        <w:rPr>
          <w:rFonts w:ascii="Times New Roman" w:hAnsi="Times New Roman" w:cs="Times New Roman"/>
          <w:sz w:val="24"/>
          <w:szCs w:val="24"/>
          <w:lang w:val="en-US"/>
        </w:rPr>
        <w:t xml:space="preserve">, issued by </w:t>
      </w:r>
      <w:r w:rsidRPr="009C4C36">
        <w:rPr>
          <w:rFonts w:ascii="Times New Roman" w:hAnsi="Times New Roman" w:cs="Times New Roman"/>
          <w:color w:val="0000FF"/>
          <w:sz w:val="24"/>
          <w:szCs w:val="24"/>
          <w:lang w:val="en-US"/>
        </w:rPr>
        <w:t>………………………(date of issuance, issuing party),</w:t>
      </w:r>
      <w:r w:rsidRPr="009C4C36">
        <w:rPr>
          <w:rFonts w:ascii="Times New Roman" w:hAnsi="Times New Roman" w:cs="Times New Roman"/>
          <w:sz w:val="24"/>
          <w:szCs w:val="24"/>
          <w:lang w:val="en-US"/>
        </w:rPr>
        <w:t xml:space="preserve"> from other hand, hereinafter called as the «Parties», have entered in the this Arbitration agreement </w:t>
      </w:r>
      <w:r w:rsidRPr="009C4C36">
        <w:rPr>
          <w:rFonts w:ascii="Times New Roman" w:hAnsi="Times New Roman" w:cs="Times New Roman"/>
          <w:color w:val="0000FF"/>
          <w:sz w:val="24"/>
          <w:szCs w:val="24"/>
          <w:lang w:val="en-US"/>
        </w:rPr>
        <w:t>(hereinafter – the Agreement)</w:t>
      </w:r>
      <w:r w:rsidRPr="009C4C36">
        <w:rPr>
          <w:rFonts w:ascii="Times New Roman" w:hAnsi="Times New Roman" w:cs="Times New Roman"/>
          <w:sz w:val="24"/>
          <w:szCs w:val="24"/>
          <w:lang w:val="en-US"/>
        </w:rPr>
        <w:t xml:space="preserve"> on the following:</w:t>
      </w:r>
    </w:p>
    <w:p w:rsidR="00FD62F3" w:rsidRPr="009C4C36" w:rsidRDefault="00FD62F3" w:rsidP="009C4C36">
      <w:pPr>
        <w:spacing w:before="240" w:line="240" w:lineRule="auto"/>
        <w:jc w:val="center"/>
        <w:rPr>
          <w:rFonts w:ascii="Times New Roman" w:hAnsi="Times New Roman" w:cs="Times New Roman"/>
          <w:b/>
          <w:sz w:val="24"/>
          <w:szCs w:val="24"/>
          <w:lang w:val="en-US"/>
        </w:rPr>
      </w:pPr>
      <w:r w:rsidRPr="009C4C36">
        <w:rPr>
          <w:rFonts w:ascii="Times New Roman" w:hAnsi="Times New Roman" w:cs="Times New Roman"/>
          <w:b/>
          <w:sz w:val="24"/>
          <w:szCs w:val="24"/>
          <w:lang w:val="en-US"/>
        </w:rPr>
        <w:t>Subject and terms of the Agreement</w:t>
      </w:r>
    </w:p>
    <w:p w:rsidR="00FD62F3" w:rsidRPr="009C4C36" w:rsidRDefault="009C4C36" w:rsidP="009C4C36">
      <w:pPr>
        <w:spacing w:after="0" w:line="240" w:lineRule="auto"/>
        <w:jc w:val="both"/>
        <w:rPr>
          <w:rFonts w:ascii="Times New Roman" w:hAnsi="Times New Roman"/>
          <w:sz w:val="24"/>
          <w:szCs w:val="24"/>
          <w:lang w:val="en-US"/>
        </w:rPr>
      </w:pPr>
      <w:r w:rsidRPr="009C4C36">
        <w:rPr>
          <w:rFonts w:ascii="Times New Roman" w:hAnsi="Times New Roman"/>
          <w:sz w:val="24"/>
          <w:szCs w:val="24"/>
          <w:lang w:val="en-US"/>
        </w:rPr>
        <w:t xml:space="preserve">1. </w:t>
      </w:r>
      <w:r w:rsidR="00FD62F3" w:rsidRPr="009C4C36">
        <w:rPr>
          <w:rFonts w:ascii="Times New Roman" w:hAnsi="Times New Roman"/>
          <w:sz w:val="24"/>
          <w:szCs w:val="24"/>
          <w:lang w:val="en-US"/>
        </w:rPr>
        <w:t xml:space="preserve">All disputes, controversies and claims arisen or are being arising out of the ……………………… (agreement or contract №, date) between them or related to it, including, related to its execution, violation, termination or invalidity, are subject to final settlement in the International Arbitration Court “IAC” located in </w:t>
      </w:r>
      <w:proofErr w:type="spellStart"/>
      <w:r w:rsidR="00FD62F3" w:rsidRPr="009C4C36">
        <w:rPr>
          <w:rFonts w:ascii="Times New Roman" w:hAnsi="Times New Roman"/>
          <w:sz w:val="24"/>
          <w:szCs w:val="24"/>
          <w:lang w:val="en-US"/>
        </w:rPr>
        <w:t>Almaty</w:t>
      </w:r>
      <w:proofErr w:type="spellEnd"/>
      <w:r w:rsidR="00FD62F3" w:rsidRPr="009C4C36">
        <w:rPr>
          <w:rFonts w:ascii="Times New Roman" w:hAnsi="Times New Roman"/>
          <w:sz w:val="24"/>
          <w:szCs w:val="24"/>
          <w:lang w:val="en-US"/>
        </w:rPr>
        <w:t>, the Republic of Kazakhstan, in accordance with its Rules.</w:t>
      </w:r>
    </w:p>
    <w:p w:rsidR="00FD62F3" w:rsidRPr="009C4C36" w:rsidRDefault="009C4C36" w:rsidP="009C4C36">
      <w:pPr>
        <w:spacing w:after="0" w:line="240" w:lineRule="auto"/>
        <w:jc w:val="both"/>
        <w:rPr>
          <w:rFonts w:ascii="Times New Roman" w:hAnsi="Times New Roman" w:cs="Times New Roman"/>
          <w:sz w:val="24"/>
          <w:szCs w:val="24"/>
          <w:lang w:val="en-US"/>
        </w:rPr>
      </w:pPr>
      <w:r w:rsidRPr="009C4C36">
        <w:rPr>
          <w:rFonts w:ascii="Times New Roman" w:hAnsi="Times New Roman" w:cs="Times New Roman"/>
          <w:sz w:val="24"/>
          <w:szCs w:val="24"/>
          <w:lang w:val="en-US"/>
        </w:rPr>
        <w:t xml:space="preserve">2. </w:t>
      </w:r>
      <w:r w:rsidR="00FD62F3" w:rsidRPr="009C4C36">
        <w:rPr>
          <w:rFonts w:ascii="Times New Roman" w:hAnsi="Times New Roman" w:cs="Times New Roman"/>
          <w:sz w:val="24"/>
          <w:szCs w:val="24"/>
          <w:lang w:val="en-US"/>
        </w:rPr>
        <w:t>The Parties have determined the following terms of the arbitration proceedings:</w:t>
      </w:r>
    </w:p>
    <w:p w:rsidR="00FD62F3" w:rsidRPr="009C4C36" w:rsidRDefault="009C4C36" w:rsidP="009C4C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D62F3" w:rsidRPr="009C4C36">
        <w:rPr>
          <w:rFonts w:ascii="Times New Roman" w:hAnsi="Times New Roman" w:cs="Times New Roman"/>
          <w:sz w:val="24"/>
          <w:szCs w:val="24"/>
          <w:lang w:val="en-US"/>
        </w:rPr>
        <w:t>Arbitral tribunal – 1, 3, and more arbitrators (the number of arbitrators should be odd).</w:t>
      </w:r>
    </w:p>
    <w:p w:rsidR="00FD62F3" w:rsidRPr="009C4C36" w:rsidRDefault="009C4C36" w:rsidP="009C4C3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 </w:t>
      </w:r>
      <w:proofErr w:type="spellStart"/>
      <w:r w:rsidR="00FD62F3" w:rsidRPr="009C4C36">
        <w:rPr>
          <w:rFonts w:ascii="Times New Roman" w:hAnsi="Times New Roman" w:cs="Times New Roman"/>
          <w:sz w:val="24"/>
          <w:szCs w:val="24"/>
        </w:rPr>
        <w:t>Language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of</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arbitration</w:t>
      </w:r>
      <w:proofErr w:type="spellEnd"/>
      <w:r w:rsidR="00FD62F3" w:rsidRPr="009C4C36">
        <w:rPr>
          <w:rFonts w:ascii="Times New Roman" w:hAnsi="Times New Roman" w:cs="Times New Roman"/>
          <w:sz w:val="24"/>
          <w:szCs w:val="24"/>
        </w:rPr>
        <w:t xml:space="preserve"> – ………….. (</w:t>
      </w:r>
      <w:proofErr w:type="spellStart"/>
      <w:r w:rsidR="00FD62F3" w:rsidRPr="009C4C36">
        <w:rPr>
          <w:rFonts w:ascii="Times New Roman" w:hAnsi="Times New Roman" w:cs="Times New Roman"/>
          <w:sz w:val="24"/>
          <w:szCs w:val="24"/>
        </w:rPr>
        <w:t>any</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under</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agreement</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of</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the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parties</w:t>
      </w:r>
      <w:proofErr w:type="spellEnd"/>
      <w:r w:rsidR="00FD62F3" w:rsidRPr="009C4C36">
        <w:rPr>
          <w:rFonts w:ascii="Times New Roman" w:hAnsi="Times New Roman" w:cs="Times New Roman"/>
          <w:sz w:val="24"/>
          <w:szCs w:val="24"/>
        </w:rPr>
        <w:t>).</w:t>
      </w:r>
    </w:p>
    <w:p w:rsidR="00FD62F3" w:rsidRPr="009C4C36" w:rsidRDefault="009C4C36" w:rsidP="009C4C3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 </w:t>
      </w:r>
      <w:proofErr w:type="spellStart"/>
      <w:r w:rsidR="00FD62F3" w:rsidRPr="009C4C36">
        <w:rPr>
          <w:rFonts w:ascii="Times New Roman" w:hAnsi="Times New Roman" w:cs="Times New Roman"/>
          <w:sz w:val="24"/>
          <w:szCs w:val="24"/>
        </w:rPr>
        <w:t>Place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of</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arbitration</w:t>
      </w:r>
      <w:proofErr w:type="spellEnd"/>
      <w:r w:rsidR="00FD62F3" w:rsidRPr="009C4C36">
        <w:rPr>
          <w:rFonts w:ascii="Times New Roman" w:hAnsi="Times New Roman" w:cs="Times New Roman"/>
          <w:sz w:val="24"/>
          <w:szCs w:val="24"/>
        </w:rPr>
        <w:t xml:space="preserve"> - ………….. (</w:t>
      </w:r>
      <w:proofErr w:type="spellStart"/>
      <w:r w:rsidR="00FD62F3" w:rsidRPr="009C4C36">
        <w:rPr>
          <w:rFonts w:ascii="Times New Roman" w:hAnsi="Times New Roman" w:cs="Times New Roman"/>
          <w:sz w:val="24"/>
          <w:szCs w:val="24"/>
        </w:rPr>
        <w:t>the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settlement</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where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the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International</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Arbitration</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Court</w:t>
      </w:r>
      <w:proofErr w:type="spellEnd"/>
      <w:r w:rsidR="00FD62F3" w:rsidRPr="009C4C36">
        <w:rPr>
          <w:rFonts w:ascii="Times New Roman" w:hAnsi="Times New Roman" w:cs="Times New Roman"/>
          <w:sz w:val="24"/>
          <w:szCs w:val="24"/>
        </w:rPr>
        <w:t xml:space="preserve"> “IAC” </w:t>
      </w:r>
      <w:proofErr w:type="spellStart"/>
      <w:r w:rsidR="00FD62F3" w:rsidRPr="009C4C36">
        <w:rPr>
          <w:rFonts w:ascii="Times New Roman" w:hAnsi="Times New Roman" w:cs="Times New Roman"/>
          <w:sz w:val="24"/>
          <w:szCs w:val="24"/>
        </w:rPr>
        <w:t>is</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located</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or</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any</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other</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place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chosen</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by</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the</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parties</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subject</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to</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payment</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of</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additional</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charges</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by</w:t>
      </w:r>
      <w:proofErr w:type="spellEnd"/>
      <w:r w:rsidR="00FD62F3" w:rsidRPr="009C4C36">
        <w:rPr>
          <w:rFonts w:ascii="Times New Roman" w:hAnsi="Times New Roman" w:cs="Times New Roman"/>
          <w:sz w:val="24"/>
          <w:szCs w:val="24"/>
        </w:rPr>
        <w:t xml:space="preserve"> </w:t>
      </w:r>
      <w:proofErr w:type="spellStart"/>
      <w:r w:rsidR="00FD62F3" w:rsidRPr="009C4C36">
        <w:rPr>
          <w:rFonts w:ascii="Times New Roman" w:hAnsi="Times New Roman" w:cs="Times New Roman"/>
          <w:sz w:val="24"/>
          <w:szCs w:val="24"/>
        </w:rPr>
        <w:t>them</w:t>
      </w:r>
      <w:proofErr w:type="spellEnd"/>
      <w:r w:rsidR="00FD62F3" w:rsidRPr="009C4C36">
        <w:rPr>
          <w:rFonts w:ascii="Times New Roman" w:hAnsi="Times New Roman" w:cs="Times New Roman"/>
          <w:sz w:val="24"/>
          <w:szCs w:val="24"/>
        </w:rPr>
        <w:t>).</w:t>
      </w:r>
    </w:p>
    <w:p w:rsidR="00FD62F3" w:rsidRPr="009C4C36" w:rsidRDefault="009C4C36" w:rsidP="009C4C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D62F3" w:rsidRPr="009C4C36">
        <w:rPr>
          <w:rFonts w:ascii="Times New Roman" w:hAnsi="Times New Roman" w:cs="Times New Roman"/>
          <w:sz w:val="24"/>
          <w:szCs w:val="24"/>
          <w:lang w:val="en-US"/>
        </w:rPr>
        <w:t>Rules of substantive law - …………………… (</w:t>
      </w:r>
      <w:proofErr w:type="gramStart"/>
      <w:r w:rsidR="00FD62F3" w:rsidRPr="009C4C36">
        <w:rPr>
          <w:rFonts w:ascii="Times New Roman" w:hAnsi="Times New Roman" w:cs="Times New Roman"/>
          <w:sz w:val="24"/>
          <w:szCs w:val="24"/>
          <w:lang w:val="en-US"/>
        </w:rPr>
        <w:t>specify</w:t>
      </w:r>
      <w:proofErr w:type="gramEnd"/>
      <w:r w:rsidR="00FD62F3" w:rsidRPr="009C4C36">
        <w:rPr>
          <w:rFonts w:ascii="Times New Roman" w:hAnsi="Times New Roman" w:cs="Times New Roman"/>
          <w:sz w:val="24"/>
          <w:szCs w:val="24"/>
          <w:lang w:val="en-US"/>
        </w:rPr>
        <w:t xml:space="preserve"> the name of the country, substantive law of which shall be used at the consideration of occurred dispute). </w:t>
      </w:r>
    </w:p>
    <w:p w:rsidR="00FD62F3" w:rsidRPr="009C4C36" w:rsidRDefault="00FD62F3" w:rsidP="009C4C36">
      <w:pPr>
        <w:spacing w:after="0" w:line="240" w:lineRule="auto"/>
        <w:jc w:val="both"/>
        <w:rPr>
          <w:rFonts w:ascii="Times New Roman" w:hAnsi="Times New Roman" w:cs="Times New Roman"/>
          <w:sz w:val="24"/>
          <w:szCs w:val="24"/>
          <w:lang w:val="en-US"/>
        </w:rPr>
      </w:pPr>
    </w:p>
    <w:p w:rsidR="00FD62F3" w:rsidRDefault="009C4C36" w:rsidP="009C4C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D62F3" w:rsidRPr="009C4C36">
        <w:rPr>
          <w:rFonts w:ascii="Times New Roman" w:hAnsi="Times New Roman" w:cs="Times New Roman"/>
          <w:sz w:val="24"/>
          <w:szCs w:val="24"/>
          <w:lang w:val="en-US"/>
        </w:rPr>
        <w:t>The costs of the proceedings shall be distributed as follows: ..................... (</w:t>
      </w:r>
      <w:proofErr w:type="gramStart"/>
      <w:r w:rsidR="00FD62F3" w:rsidRPr="009C4C36">
        <w:rPr>
          <w:rFonts w:ascii="Times New Roman" w:hAnsi="Times New Roman" w:cs="Times New Roman"/>
          <w:sz w:val="24"/>
          <w:szCs w:val="24"/>
          <w:lang w:val="en-US"/>
        </w:rPr>
        <w:t>this</w:t>
      </w:r>
      <w:proofErr w:type="gramEnd"/>
      <w:r w:rsidR="00FD62F3" w:rsidRPr="009C4C36">
        <w:rPr>
          <w:rFonts w:ascii="Times New Roman" w:hAnsi="Times New Roman" w:cs="Times New Roman"/>
          <w:sz w:val="24"/>
          <w:szCs w:val="24"/>
          <w:lang w:val="en-US"/>
        </w:rPr>
        <w:t xml:space="preserve"> condition shall be determined by the parties).</w:t>
      </w:r>
    </w:p>
    <w:p w:rsidR="009C4C36" w:rsidRPr="009C4C36" w:rsidRDefault="009C4C36" w:rsidP="009C4C36">
      <w:pPr>
        <w:spacing w:after="0" w:line="240" w:lineRule="auto"/>
        <w:jc w:val="both"/>
        <w:rPr>
          <w:rFonts w:ascii="Times New Roman" w:hAnsi="Times New Roman" w:cs="Times New Roman"/>
          <w:sz w:val="24"/>
          <w:szCs w:val="24"/>
          <w:lang w:val="en-US"/>
        </w:rPr>
      </w:pPr>
    </w:p>
    <w:p w:rsidR="00FD62F3" w:rsidRDefault="009C4C36" w:rsidP="009C4C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D62F3" w:rsidRPr="009C4C36">
        <w:rPr>
          <w:rFonts w:ascii="Times New Roman" w:hAnsi="Times New Roman" w:cs="Times New Roman"/>
          <w:sz w:val="24"/>
          <w:szCs w:val="24"/>
          <w:lang w:val="en-US"/>
        </w:rPr>
        <w:t>All amendments and additions to this Agreement shall be in writing, and the rejection of the terms of the agreement, amendments and additions unilaterally is not allowed.</w:t>
      </w:r>
    </w:p>
    <w:p w:rsidR="009C4C36" w:rsidRPr="009C4C36" w:rsidRDefault="009C4C36" w:rsidP="009C4C36">
      <w:pPr>
        <w:spacing w:after="0" w:line="240" w:lineRule="auto"/>
        <w:jc w:val="both"/>
        <w:rPr>
          <w:rFonts w:ascii="Times New Roman" w:hAnsi="Times New Roman" w:cs="Times New Roman"/>
          <w:sz w:val="24"/>
          <w:szCs w:val="24"/>
          <w:lang w:val="en-US"/>
        </w:rPr>
      </w:pPr>
    </w:p>
    <w:p w:rsidR="00FD62F3" w:rsidRPr="009C4C36" w:rsidRDefault="009C4C36" w:rsidP="009C4C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D62F3" w:rsidRPr="009C4C36">
        <w:rPr>
          <w:rFonts w:ascii="Times New Roman" w:hAnsi="Times New Roman" w:cs="Times New Roman"/>
          <w:sz w:val="24"/>
          <w:szCs w:val="24"/>
          <w:lang w:val="en-US"/>
        </w:rPr>
        <w:t>Addresses for sending notifications, documents and other materials related to the dispute consideration.</w:t>
      </w:r>
    </w:p>
    <w:tbl>
      <w:tblPr>
        <w:tblStyle w:val="a3"/>
        <w:tblW w:w="0" w:type="auto"/>
        <w:jc w:val="center"/>
        <w:tblLook w:val="01E0"/>
      </w:tblPr>
      <w:tblGrid>
        <w:gridCol w:w="4785"/>
        <w:gridCol w:w="4786"/>
      </w:tblGrid>
      <w:tr w:rsidR="00FD62F3" w:rsidRPr="009C4C36" w:rsidTr="000876D4">
        <w:trPr>
          <w:jc w:val="center"/>
        </w:trPr>
        <w:tc>
          <w:tcPr>
            <w:tcW w:w="4785" w:type="dxa"/>
          </w:tcPr>
          <w:p w:rsidR="00FD62F3" w:rsidRPr="009C4C36" w:rsidRDefault="00FD62F3" w:rsidP="009C4C36">
            <w:pPr>
              <w:jc w:val="both"/>
              <w:rPr>
                <w:rFonts w:ascii="Times New Roman" w:hAnsi="Times New Roman" w:cs="Times New Roman"/>
                <w:sz w:val="24"/>
                <w:szCs w:val="24"/>
              </w:rPr>
            </w:pPr>
            <w:r w:rsidRPr="009C4C36">
              <w:rPr>
                <w:rFonts w:ascii="Times New Roman" w:hAnsi="Times New Roman" w:cs="Times New Roman"/>
                <w:sz w:val="24"/>
                <w:szCs w:val="24"/>
              </w:rPr>
              <w:t>………………………</w:t>
            </w:r>
          </w:p>
        </w:tc>
        <w:tc>
          <w:tcPr>
            <w:tcW w:w="4786" w:type="dxa"/>
          </w:tcPr>
          <w:p w:rsidR="00FD62F3" w:rsidRPr="009C4C36" w:rsidRDefault="00FD62F3" w:rsidP="009C4C36">
            <w:pPr>
              <w:jc w:val="both"/>
              <w:rPr>
                <w:rFonts w:ascii="Times New Roman" w:hAnsi="Times New Roman" w:cs="Times New Roman"/>
                <w:sz w:val="24"/>
                <w:szCs w:val="24"/>
              </w:rPr>
            </w:pPr>
            <w:r w:rsidRPr="009C4C36">
              <w:rPr>
                <w:rFonts w:ascii="Times New Roman" w:hAnsi="Times New Roman" w:cs="Times New Roman"/>
                <w:sz w:val="24"/>
                <w:szCs w:val="24"/>
              </w:rPr>
              <w:t>………………………</w:t>
            </w:r>
          </w:p>
        </w:tc>
      </w:tr>
      <w:tr w:rsidR="00FD62F3" w:rsidRPr="009C4C36" w:rsidTr="000876D4">
        <w:trPr>
          <w:jc w:val="center"/>
        </w:trPr>
        <w:tc>
          <w:tcPr>
            <w:tcW w:w="4785"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Address</w:t>
            </w:r>
            <w:proofErr w:type="spellEnd"/>
            <w:r w:rsidRPr="009C4C36">
              <w:rPr>
                <w:rFonts w:ascii="Times New Roman" w:hAnsi="Times New Roman" w:cs="Times New Roman"/>
                <w:sz w:val="24"/>
                <w:szCs w:val="24"/>
              </w:rPr>
              <w:t>:</w:t>
            </w:r>
          </w:p>
        </w:tc>
        <w:tc>
          <w:tcPr>
            <w:tcW w:w="4786"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Address</w:t>
            </w:r>
            <w:proofErr w:type="spellEnd"/>
            <w:r w:rsidRPr="009C4C36">
              <w:rPr>
                <w:rFonts w:ascii="Times New Roman" w:hAnsi="Times New Roman" w:cs="Times New Roman"/>
                <w:sz w:val="24"/>
                <w:szCs w:val="24"/>
              </w:rPr>
              <w:t>:</w:t>
            </w:r>
          </w:p>
        </w:tc>
      </w:tr>
      <w:tr w:rsidR="00FD62F3" w:rsidRPr="009C4C36" w:rsidTr="000876D4">
        <w:trPr>
          <w:jc w:val="center"/>
        </w:trPr>
        <w:tc>
          <w:tcPr>
            <w:tcW w:w="4785"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Phone</w:t>
            </w:r>
            <w:proofErr w:type="spellEnd"/>
            <w:r w:rsidRPr="009C4C36">
              <w:rPr>
                <w:rFonts w:ascii="Times New Roman" w:hAnsi="Times New Roman" w:cs="Times New Roman"/>
                <w:sz w:val="24"/>
                <w:szCs w:val="24"/>
              </w:rPr>
              <w:t>:</w:t>
            </w:r>
          </w:p>
        </w:tc>
        <w:tc>
          <w:tcPr>
            <w:tcW w:w="4786"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Phone</w:t>
            </w:r>
            <w:proofErr w:type="spellEnd"/>
            <w:r w:rsidRPr="009C4C36">
              <w:rPr>
                <w:rFonts w:ascii="Times New Roman" w:hAnsi="Times New Roman" w:cs="Times New Roman"/>
                <w:sz w:val="24"/>
                <w:szCs w:val="24"/>
              </w:rPr>
              <w:t>:</w:t>
            </w:r>
          </w:p>
        </w:tc>
      </w:tr>
      <w:tr w:rsidR="00FD62F3" w:rsidRPr="009C4C36" w:rsidTr="000876D4">
        <w:trPr>
          <w:jc w:val="center"/>
        </w:trPr>
        <w:tc>
          <w:tcPr>
            <w:tcW w:w="4785"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Fax</w:t>
            </w:r>
            <w:proofErr w:type="spellEnd"/>
            <w:r w:rsidRPr="009C4C36">
              <w:rPr>
                <w:rFonts w:ascii="Times New Roman" w:hAnsi="Times New Roman" w:cs="Times New Roman"/>
                <w:sz w:val="24"/>
                <w:szCs w:val="24"/>
              </w:rPr>
              <w:t>:</w:t>
            </w:r>
          </w:p>
        </w:tc>
        <w:tc>
          <w:tcPr>
            <w:tcW w:w="4786"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Fax</w:t>
            </w:r>
            <w:proofErr w:type="spellEnd"/>
            <w:r w:rsidRPr="009C4C36">
              <w:rPr>
                <w:rFonts w:ascii="Times New Roman" w:hAnsi="Times New Roman" w:cs="Times New Roman"/>
                <w:sz w:val="24"/>
                <w:szCs w:val="24"/>
              </w:rPr>
              <w:t>:</w:t>
            </w:r>
          </w:p>
        </w:tc>
      </w:tr>
      <w:tr w:rsidR="00FD62F3" w:rsidRPr="009C4C36" w:rsidTr="000876D4">
        <w:trPr>
          <w:jc w:val="center"/>
        </w:trPr>
        <w:tc>
          <w:tcPr>
            <w:tcW w:w="4785"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E-mail</w:t>
            </w:r>
            <w:proofErr w:type="spellEnd"/>
            <w:r w:rsidRPr="009C4C36">
              <w:rPr>
                <w:rFonts w:ascii="Times New Roman" w:hAnsi="Times New Roman" w:cs="Times New Roman"/>
                <w:sz w:val="24"/>
                <w:szCs w:val="24"/>
              </w:rPr>
              <w:t>:</w:t>
            </w:r>
          </w:p>
        </w:tc>
        <w:tc>
          <w:tcPr>
            <w:tcW w:w="4786"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E-mail</w:t>
            </w:r>
            <w:proofErr w:type="spellEnd"/>
            <w:r w:rsidRPr="009C4C36">
              <w:rPr>
                <w:rFonts w:ascii="Times New Roman" w:hAnsi="Times New Roman" w:cs="Times New Roman"/>
                <w:sz w:val="24"/>
                <w:szCs w:val="24"/>
              </w:rPr>
              <w:t>:</w:t>
            </w:r>
          </w:p>
        </w:tc>
      </w:tr>
      <w:tr w:rsidR="00FD62F3" w:rsidRPr="009C4C36" w:rsidTr="000876D4">
        <w:trPr>
          <w:jc w:val="center"/>
        </w:trPr>
        <w:tc>
          <w:tcPr>
            <w:tcW w:w="4785"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Contact</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person</w:t>
            </w:r>
            <w:proofErr w:type="spellEnd"/>
            <w:r w:rsidRPr="009C4C36">
              <w:rPr>
                <w:rFonts w:ascii="Times New Roman" w:hAnsi="Times New Roman" w:cs="Times New Roman"/>
                <w:sz w:val="24"/>
                <w:szCs w:val="24"/>
              </w:rPr>
              <w:t>:</w:t>
            </w:r>
          </w:p>
        </w:tc>
        <w:tc>
          <w:tcPr>
            <w:tcW w:w="4786" w:type="dxa"/>
          </w:tcPr>
          <w:p w:rsidR="00FD62F3" w:rsidRPr="009C4C36" w:rsidRDefault="00FD62F3" w:rsidP="009C4C36">
            <w:pPr>
              <w:jc w:val="both"/>
              <w:rPr>
                <w:rFonts w:ascii="Times New Roman" w:hAnsi="Times New Roman" w:cs="Times New Roman"/>
                <w:sz w:val="24"/>
                <w:szCs w:val="24"/>
              </w:rPr>
            </w:pPr>
            <w:proofErr w:type="spellStart"/>
            <w:r w:rsidRPr="009C4C36">
              <w:rPr>
                <w:rFonts w:ascii="Times New Roman" w:hAnsi="Times New Roman" w:cs="Times New Roman"/>
                <w:sz w:val="24"/>
                <w:szCs w:val="24"/>
              </w:rPr>
              <w:t>Contact</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person</w:t>
            </w:r>
            <w:proofErr w:type="spellEnd"/>
            <w:r w:rsidRPr="009C4C36">
              <w:rPr>
                <w:rFonts w:ascii="Times New Roman" w:hAnsi="Times New Roman" w:cs="Times New Roman"/>
                <w:sz w:val="24"/>
                <w:szCs w:val="24"/>
              </w:rPr>
              <w:t>:</w:t>
            </w:r>
          </w:p>
        </w:tc>
      </w:tr>
    </w:tbl>
    <w:p w:rsidR="00FD62F3" w:rsidRPr="009C4C36" w:rsidRDefault="00FD62F3" w:rsidP="009C4C36">
      <w:pPr>
        <w:spacing w:after="0" w:line="240" w:lineRule="auto"/>
        <w:jc w:val="both"/>
        <w:rPr>
          <w:rFonts w:ascii="Times New Roman" w:hAnsi="Times New Roman" w:cs="Times New Roman"/>
          <w:sz w:val="24"/>
          <w:szCs w:val="24"/>
          <w:lang w:val="en-US"/>
        </w:rPr>
      </w:pPr>
    </w:p>
    <w:p w:rsidR="00FD62F3" w:rsidRPr="009C4C36" w:rsidRDefault="009C4C36" w:rsidP="009C4C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FD62F3" w:rsidRPr="009C4C36">
        <w:rPr>
          <w:rFonts w:ascii="Times New Roman" w:hAnsi="Times New Roman" w:cs="Times New Roman"/>
          <w:sz w:val="24"/>
          <w:szCs w:val="24"/>
          <w:lang w:val="en-US"/>
        </w:rPr>
        <w:t>. This Agreement is made in two copies, one for each party.</w:t>
      </w:r>
    </w:p>
    <w:p w:rsidR="00FD62F3" w:rsidRPr="009C4C36" w:rsidRDefault="00FD62F3" w:rsidP="009C4C36">
      <w:pPr>
        <w:spacing w:after="0" w:line="240" w:lineRule="auto"/>
        <w:jc w:val="center"/>
        <w:rPr>
          <w:rFonts w:ascii="Times New Roman" w:hAnsi="Times New Roman" w:cs="Times New Roman"/>
          <w:sz w:val="24"/>
          <w:szCs w:val="24"/>
        </w:rPr>
      </w:pPr>
      <w:proofErr w:type="spellStart"/>
      <w:r w:rsidRPr="009C4C36">
        <w:rPr>
          <w:rFonts w:ascii="Times New Roman" w:hAnsi="Times New Roman" w:cs="Times New Roman"/>
          <w:sz w:val="24"/>
          <w:szCs w:val="24"/>
        </w:rPr>
        <w:t>Details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and</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signatures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Parties</w:t>
      </w:r>
      <w:proofErr w:type="spellEnd"/>
      <w:r w:rsidRPr="009C4C36">
        <w:rPr>
          <w:rFonts w:ascii="Times New Roman" w:hAnsi="Times New Roman" w:cs="Times New Roman"/>
          <w:sz w:val="24"/>
          <w:szCs w:val="24"/>
        </w:rPr>
        <w:t>:</w:t>
      </w:r>
    </w:p>
    <w:p w:rsidR="00FD62F3" w:rsidRPr="009C4C36" w:rsidRDefault="00FD62F3" w:rsidP="009C4C36">
      <w:pPr>
        <w:spacing w:after="0" w:line="240" w:lineRule="auto"/>
        <w:jc w:val="both"/>
        <w:rPr>
          <w:rFonts w:ascii="Times New Roman" w:hAnsi="Times New Roman" w:cs="Times New Roman"/>
          <w:sz w:val="24"/>
          <w:szCs w:val="24"/>
        </w:rPr>
      </w:pPr>
      <w:r w:rsidRPr="009C4C36">
        <w:rPr>
          <w:rFonts w:ascii="Times New Roman" w:hAnsi="Times New Roman" w:cs="Times New Roman"/>
          <w:sz w:val="24"/>
          <w:szCs w:val="24"/>
        </w:rPr>
        <w:t>________________________________</w:t>
      </w:r>
      <w:r w:rsidRPr="009C4C36">
        <w:rPr>
          <w:rFonts w:ascii="Times New Roman" w:hAnsi="Times New Roman" w:cs="Times New Roman"/>
          <w:sz w:val="24"/>
          <w:szCs w:val="24"/>
        </w:rPr>
        <w:tab/>
      </w:r>
      <w:r w:rsidRPr="009C4C36">
        <w:rPr>
          <w:rFonts w:ascii="Times New Roman" w:hAnsi="Times New Roman" w:cs="Times New Roman"/>
          <w:sz w:val="24"/>
          <w:szCs w:val="24"/>
        </w:rPr>
        <w:tab/>
        <w:t>________________________________</w:t>
      </w:r>
    </w:p>
    <w:p w:rsidR="00FD62F3" w:rsidRPr="009C4C36" w:rsidRDefault="00FD62F3" w:rsidP="009C4C36">
      <w:pPr>
        <w:spacing w:after="0" w:line="240" w:lineRule="auto"/>
        <w:jc w:val="both"/>
        <w:rPr>
          <w:rFonts w:ascii="Times New Roman" w:hAnsi="Times New Roman" w:cs="Times New Roman"/>
          <w:sz w:val="24"/>
          <w:szCs w:val="24"/>
        </w:rPr>
      </w:pPr>
    </w:p>
    <w:p w:rsidR="00FD62F3" w:rsidRDefault="00FD62F3" w:rsidP="009C4C36">
      <w:pPr>
        <w:spacing w:after="0" w:line="240" w:lineRule="auto"/>
        <w:jc w:val="both"/>
        <w:rPr>
          <w:rFonts w:ascii="Times New Roman" w:hAnsi="Times New Roman" w:cs="Times New Roman"/>
          <w:b/>
          <w:sz w:val="24"/>
          <w:szCs w:val="24"/>
          <w:lang w:val="en-US"/>
        </w:rPr>
      </w:pPr>
      <w:r w:rsidRPr="009C4C36">
        <w:rPr>
          <w:rFonts w:ascii="Times New Roman" w:hAnsi="Times New Roman" w:cs="Times New Roman"/>
          <w:b/>
          <w:sz w:val="24"/>
          <w:szCs w:val="24"/>
          <w:lang w:val="en-US"/>
        </w:rPr>
        <w:t>Additional terms subject to agreement and inclusion to the arbitration clause:</w:t>
      </w:r>
    </w:p>
    <w:p w:rsidR="009C4C36" w:rsidRPr="009C4C36" w:rsidRDefault="009C4C36" w:rsidP="009C4C36">
      <w:pPr>
        <w:spacing w:after="0" w:line="240" w:lineRule="auto"/>
        <w:jc w:val="both"/>
        <w:rPr>
          <w:rFonts w:ascii="Times New Roman" w:hAnsi="Times New Roman" w:cs="Times New Roman"/>
          <w:b/>
          <w:sz w:val="24"/>
          <w:szCs w:val="24"/>
          <w:lang w:val="en-US"/>
        </w:rPr>
      </w:pPr>
    </w:p>
    <w:p w:rsidR="00FD62F3" w:rsidRPr="009C4C36" w:rsidRDefault="009C4C36" w:rsidP="009C4C36">
      <w:pPr>
        <w:spacing w:after="0" w:line="240" w:lineRule="auto"/>
        <w:jc w:val="both"/>
        <w:rPr>
          <w:rFonts w:ascii="Times New Roman" w:hAnsi="Times New Roman"/>
          <w:b/>
          <w:i/>
          <w:sz w:val="24"/>
          <w:szCs w:val="24"/>
          <w:lang w:val="en-US"/>
        </w:rPr>
      </w:pPr>
      <w:r>
        <w:rPr>
          <w:rFonts w:ascii="Times New Roman" w:hAnsi="Times New Roman"/>
          <w:b/>
          <w:i/>
          <w:sz w:val="24"/>
          <w:szCs w:val="24"/>
          <w:lang w:val="en-US"/>
        </w:rPr>
        <w:t xml:space="preserve">1. </w:t>
      </w:r>
      <w:r w:rsidR="00FD62F3" w:rsidRPr="009C4C36">
        <w:rPr>
          <w:rFonts w:ascii="Times New Roman" w:hAnsi="Times New Roman"/>
          <w:b/>
          <w:i/>
          <w:sz w:val="24"/>
          <w:szCs w:val="24"/>
          <w:lang w:val="en-US"/>
        </w:rPr>
        <w:t>On presentation and direction of the documents relating to the arbitration proceedings:</w:t>
      </w:r>
    </w:p>
    <w:p w:rsidR="00FD62F3" w:rsidRDefault="00FD62F3" w:rsidP="009C4C36">
      <w:pPr>
        <w:spacing w:after="0" w:line="240" w:lineRule="auto"/>
        <w:jc w:val="both"/>
        <w:rPr>
          <w:rFonts w:ascii="Times New Roman" w:hAnsi="Times New Roman" w:cs="Times New Roman"/>
          <w:sz w:val="24"/>
          <w:szCs w:val="24"/>
          <w:lang w:val="en-US"/>
        </w:rPr>
      </w:pPr>
      <w:r w:rsidRPr="009C4C36">
        <w:rPr>
          <w:rFonts w:ascii="Times New Roman" w:hAnsi="Times New Roman" w:cs="Times New Roman"/>
          <w:sz w:val="24"/>
          <w:szCs w:val="24"/>
          <w:lang w:val="en-US"/>
        </w:rPr>
        <w:t xml:space="preserve">In order to reduce the timing of the implementation of arbitration delivery by the International Arbitration Court “IAC” to the parties or any of the party of the notifications on the date and </w:t>
      </w:r>
      <w:r w:rsidRPr="009C4C36">
        <w:rPr>
          <w:rFonts w:ascii="Times New Roman" w:hAnsi="Times New Roman" w:cs="Times New Roman"/>
          <w:sz w:val="24"/>
          <w:szCs w:val="24"/>
          <w:lang w:val="en-US"/>
        </w:rPr>
        <w:lastRenderedPageBreak/>
        <w:t xml:space="preserve">time of the session, decisions of the International Arbitration Court “IAC”, copies of the claims and materials related to the subject of the dispute received from the claimant or the defendant, as well as submission to the International Arbitration Court “IAC”, to the email address </w:t>
      </w:r>
      <w:hyperlink r:id="rId5" w:history="1">
        <w:r w:rsidRPr="009C4C36">
          <w:rPr>
            <w:rStyle w:val="a5"/>
            <w:rFonts w:ascii="Times New Roman" w:hAnsi="Times New Roman" w:cs="Times New Roman"/>
            <w:sz w:val="24"/>
            <w:szCs w:val="24"/>
            <w:lang w:val="en-US"/>
          </w:rPr>
          <w:t>iac@arbitration.kz</w:t>
        </w:r>
      </w:hyperlink>
      <w:r w:rsidRPr="009C4C36">
        <w:rPr>
          <w:rFonts w:ascii="Times New Roman" w:hAnsi="Times New Roman" w:cs="Times New Roman"/>
          <w:sz w:val="24"/>
          <w:szCs w:val="24"/>
          <w:lang w:val="en-US"/>
        </w:rPr>
        <w:t xml:space="preserve">, of the claims, delivery of the scan-copies of the documents related to arbitration, except for the cases when the original copies are necessary to be presented to the International Arbitration Court “IAC”, shall be executed by the parties or any of the parties via electronic communication by the following electronic addresses: the Seller – (e-mail), the Buyer </w:t>
      </w:r>
      <w:proofErr w:type="gramStart"/>
      <w:r w:rsidRPr="009C4C36">
        <w:rPr>
          <w:rFonts w:ascii="Times New Roman" w:hAnsi="Times New Roman" w:cs="Times New Roman"/>
          <w:sz w:val="24"/>
          <w:szCs w:val="24"/>
          <w:lang w:val="en-US"/>
        </w:rPr>
        <w:t>– (e-mail).</w:t>
      </w:r>
      <w:proofErr w:type="gramEnd"/>
    </w:p>
    <w:p w:rsidR="009C4C36" w:rsidRPr="009C4C36" w:rsidRDefault="009C4C36" w:rsidP="009C4C36">
      <w:pPr>
        <w:spacing w:after="0" w:line="240" w:lineRule="auto"/>
        <w:jc w:val="both"/>
        <w:rPr>
          <w:rFonts w:ascii="Times New Roman" w:hAnsi="Times New Roman" w:cs="Times New Roman"/>
          <w:sz w:val="24"/>
          <w:szCs w:val="24"/>
          <w:lang w:val="en-US"/>
        </w:rPr>
      </w:pPr>
    </w:p>
    <w:p w:rsidR="00FD62F3" w:rsidRPr="009C4C36" w:rsidRDefault="009C4C36" w:rsidP="009C4C36">
      <w:pPr>
        <w:spacing w:after="0" w:line="240" w:lineRule="auto"/>
        <w:jc w:val="both"/>
        <w:rPr>
          <w:rFonts w:ascii="Times New Roman" w:hAnsi="Times New Roman" w:cs="Times New Roman"/>
          <w:b/>
          <w:i/>
          <w:sz w:val="24"/>
          <w:szCs w:val="24"/>
          <w:lang w:val="en-US"/>
        </w:rPr>
      </w:pPr>
      <w:r w:rsidRPr="009C4C36">
        <w:rPr>
          <w:rFonts w:ascii="Times New Roman" w:hAnsi="Times New Roman" w:cs="Times New Roman"/>
          <w:b/>
          <w:i/>
          <w:sz w:val="24"/>
          <w:szCs w:val="24"/>
          <w:lang w:val="en-US"/>
        </w:rPr>
        <w:t xml:space="preserve">2. </w:t>
      </w:r>
      <w:proofErr w:type="gramStart"/>
      <w:r w:rsidR="00FD62F3" w:rsidRPr="009C4C36">
        <w:rPr>
          <w:rFonts w:ascii="Times New Roman" w:hAnsi="Times New Roman" w:cs="Times New Roman"/>
          <w:b/>
          <w:i/>
          <w:sz w:val="24"/>
          <w:szCs w:val="24"/>
          <w:lang w:val="en-US"/>
        </w:rPr>
        <w:t>By</w:t>
      </w:r>
      <w:proofErr w:type="gramEnd"/>
      <w:r w:rsidR="00FD62F3" w:rsidRPr="009C4C36">
        <w:rPr>
          <w:rFonts w:ascii="Times New Roman" w:hAnsi="Times New Roman" w:cs="Times New Roman"/>
          <w:b/>
          <w:i/>
          <w:sz w:val="24"/>
          <w:szCs w:val="24"/>
          <w:lang w:val="en-US"/>
        </w:rPr>
        <w:t xml:space="preserve"> the form of the arbitration proceedings, if the parties have agreed to arbitrate the dispute on the basis of the presented materials without participation of the parties:</w:t>
      </w:r>
    </w:p>
    <w:p w:rsidR="00FD62F3" w:rsidRPr="009C4C36" w:rsidRDefault="00FD62F3" w:rsidP="009C4C36">
      <w:pPr>
        <w:spacing w:after="0" w:line="240" w:lineRule="auto"/>
        <w:jc w:val="both"/>
        <w:rPr>
          <w:rFonts w:ascii="Times New Roman" w:hAnsi="Times New Roman" w:cs="Times New Roman"/>
          <w:sz w:val="24"/>
          <w:szCs w:val="24"/>
        </w:rPr>
      </w:pPr>
      <w:proofErr w:type="spellStart"/>
      <w:r w:rsidRPr="009C4C36">
        <w:rPr>
          <w:rFonts w:ascii="Times New Roman" w:hAnsi="Times New Roman" w:cs="Times New Roman"/>
          <w:sz w:val="24"/>
          <w:szCs w:val="24"/>
        </w:rPr>
        <w:t>Legal</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investigations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should</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be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carried</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out</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in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form</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an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oral</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hearing</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arbitration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agreement</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basis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submitted</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documents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without</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participation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parties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in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a</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session</w:t>
      </w:r>
      <w:proofErr w:type="spellEnd"/>
      <w:r w:rsidRPr="009C4C36">
        <w:rPr>
          <w:rFonts w:ascii="Times New Roman" w:hAnsi="Times New Roman" w:cs="Times New Roman"/>
          <w:sz w:val="24"/>
          <w:szCs w:val="24"/>
        </w:rPr>
        <w:t>.</w:t>
      </w:r>
    </w:p>
    <w:p w:rsidR="00FD62F3" w:rsidRPr="009C4C36" w:rsidRDefault="00FD62F3" w:rsidP="009C4C36">
      <w:pPr>
        <w:spacing w:after="0" w:line="240" w:lineRule="auto"/>
        <w:jc w:val="both"/>
        <w:rPr>
          <w:rFonts w:ascii="Times New Roman" w:hAnsi="Times New Roman" w:cs="Times New Roman"/>
          <w:sz w:val="24"/>
          <w:szCs w:val="24"/>
        </w:rPr>
      </w:pPr>
    </w:p>
    <w:p w:rsidR="00FD62F3" w:rsidRPr="009C4C36" w:rsidRDefault="009C4C36" w:rsidP="009C4C36">
      <w:pPr>
        <w:spacing w:after="0" w:line="240" w:lineRule="auto"/>
        <w:jc w:val="both"/>
        <w:rPr>
          <w:rFonts w:ascii="Times New Roman" w:hAnsi="Times New Roman" w:cs="Times New Roman"/>
          <w:b/>
          <w:i/>
          <w:sz w:val="24"/>
          <w:szCs w:val="24"/>
          <w:lang w:val="en-US"/>
        </w:rPr>
      </w:pPr>
      <w:r w:rsidRPr="009C4C36">
        <w:rPr>
          <w:rFonts w:ascii="Times New Roman" w:hAnsi="Times New Roman" w:cs="Times New Roman"/>
          <w:b/>
          <w:i/>
          <w:sz w:val="24"/>
          <w:szCs w:val="24"/>
          <w:lang w:val="en-US"/>
        </w:rPr>
        <w:t xml:space="preserve">3. </w:t>
      </w:r>
      <w:proofErr w:type="gramStart"/>
      <w:r w:rsidR="00FD62F3" w:rsidRPr="009C4C36">
        <w:rPr>
          <w:rFonts w:ascii="Times New Roman" w:hAnsi="Times New Roman" w:cs="Times New Roman"/>
          <w:b/>
          <w:i/>
          <w:sz w:val="24"/>
          <w:szCs w:val="24"/>
          <w:lang w:val="en-US"/>
        </w:rPr>
        <w:t>By</w:t>
      </w:r>
      <w:proofErr w:type="gramEnd"/>
      <w:r w:rsidR="00FD62F3" w:rsidRPr="009C4C36">
        <w:rPr>
          <w:rFonts w:ascii="Times New Roman" w:hAnsi="Times New Roman" w:cs="Times New Roman"/>
          <w:b/>
          <w:i/>
          <w:sz w:val="24"/>
          <w:szCs w:val="24"/>
          <w:lang w:val="en-US"/>
        </w:rPr>
        <w:t xml:space="preserve"> the form of the arbitration proceedings, if the parties have agreed to arbitrate the dispute in the form of electronic proceedings:</w:t>
      </w:r>
    </w:p>
    <w:p w:rsidR="00FD62F3" w:rsidRPr="009C4C36" w:rsidRDefault="00FD62F3" w:rsidP="009C4C36">
      <w:pPr>
        <w:spacing w:after="0" w:line="240" w:lineRule="auto"/>
        <w:jc w:val="both"/>
        <w:rPr>
          <w:rFonts w:ascii="Times New Roman" w:hAnsi="Times New Roman" w:cs="Times New Roman"/>
          <w:sz w:val="24"/>
          <w:szCs w:val="24"/>
        </w:rPr>
      </w:pPr>
      <w:proofErr w:type="spellStart"/>
      <w:r w:rsidRPr="009C4C36">
        <w:rPr>
          <w:rFonts w:ascii="Times New Roman" w:hAnsi="Times New Roman" w:cs="Times New Roman"/>
          <w:sz w:val="24"/>
          <w:szCs w:val="24"/>
        </w:rPr>
        <w:t>Consideration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dispute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between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parties</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shall</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be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provided</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in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form</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electronic</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arbitration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with</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help</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following</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information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for</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video</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link</w:t>
      </w:r>
      <w:proofErr w:type="spellEnd"/>
      <w:r w:rsidRPr="009C4C36">
        <w:rPr>
          <w:rFonts w:ascii="Times New Roman" w:hAnsi="Times New Roman" w:cs="Times New Roman"/>
          <w:sz w:val="24"/>
          <w:szCs w:val="24"/>
        </w:rPr>
        <w:t>: (</w:t>
      </w:r>
      <w:proofErr w:type="spellStart"/>
      <w:r w:rsidRPr="009C4C36">
        <w:rPr>
          <w:rFonts w:ascii="Times New Roman" w:hAnsi="Times New Roman" w:cs="Times New Roman"/>
          <w:sz w:val="24"/>
          <w:szCs w:val="24"/>
        </w:rPr>
        <w:t>name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of</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the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party</w:t>
      </w:r>
      <w:proofErr w:type="spellEnd"/>
      <w:r w:rsidRPr="009C4C36">
        <w:rPr>
          <w:rFonts w:ascii="Times New Roman" w:hAnsi="Times New Roman" w:cs="Times New Roman"/>
          <w:sz w:val="24"/>
          <w:szCs w:val="24"/>
        </w:rPr>
        <w:t xml:space="preserve">) – </w:t>
      </w:r>
      <w:proofErr w:type="spellStart"/>
      <w:r w:rsidRPr="009C4C36">
        <w:rPr>
          <w:rFonts w:ascii="Times New Roman" w:hAnsi="Times New Roman" w:cs="Times New Roman"/>
          <w:sz w:val="24"/>
          <w:szCs w:val="24"/>
        </w:rPr>
        <w:t>e-mail</w:t>
      </w:r>
      <w:proofErr w:type="spellEnd"/>
      <w:r w:rsidRPr="009C4C36">
        <w:rPr>
          <w:rFonts w:ascii="Times New Roman" w:hAnsi="Times New Roman" w:cs="Times New Roman"/>
          <w:sz w:val="24"/>
          <w:szCs w:val="24"/>
        </w:rPr>
        <w:t>, (</w:t>
      </w:r>
      <w:proofErr w:type="spellStart"/>
      <w:r w:rsidRPr="009C4C36">
        <w:rPr>
          <w:rFonts w:ascii="Times New Roman" w:hAnsi="Times New Roman" w:cs="Times New Roman"/>
          <w:sz w:val="24"/>
          <w:szCs w:val="24"/>
        </w:rPr>
        <w:t>Skype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or</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other</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program</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login</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phone</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number</w:t>
      </w:r>
      <w:proofErr w:type="spellEnd"/>
      <w:r w:rsidRPr="009C4C36">
        <w:rPr>
          <w:rFonts w:ascii="Times New Roman" w:hAnsi="Times New Roman" w:cs="Times New Roman"/>
          <w:sz w:val="24"/>
          <w:szCs w:val="24"/>
        </w:rPr>
        <w:t xml:space="preserve">, </w:t>
      </w:r>
      <w:proofErr w:type="spellStart"/>
      <w:r w:rsidRPr="009C4C36">
        <w:rPr>
          <w:rFonts w:ascii="Times New Roman" w:hAnsi="Times New Roman" w:cs="Times New Roman"/>
          <w:sz w:val="24"/>
          <w:szCs w:val="24"/>
        </w:rPr>
        <w:t>etc</w:t>
      </w:r>
      <w:proofErr w:type="spellEnd"/>
      <w:r w:rsidRPr="009C4C36">
        <w:rPr>
          <w:rFonts w:ascii="Times New Roman" w:hAnsi="Times New Roman" w:cs="Times New Roman"/>
          <w:sz w:val="24"/>
          <w:szCs w:val="24"/>
        </w:rPr>
        <w:t xml:space="preserve">. </w:t>
      </w:r>
    </w:p>
    <w:p w:rsidR="00FD62F3" w:rsidRPr="009C4C36" w:rsidRDefault="00FD62F3" w:rsidP="009C4C36">
      <w:pPr>
        <w:shd w:val="clear" w:color="auto" w:fill="FFFFFF"/>
        <w:spacing w:before="120" w:after="0" w:line="240" w:lineRule="auto"/>
        <w:ind w:right="6"/>
        <w:jc w:val="both"/>
        <w:rPr>
          <w:rFonts w:ascii="Times New Roman" w:eastAsia="Times New Roman" w:hAnsi="Times New Roman" w:cs="Times New Roman"/>
          <w:sz w:val="24"/>
          <w:szCs w:val="24"/>
          <w:lang w:val="en-US"/>
        </w:rPr>
      </w:pPr>
    </w:p>
    <w:p w:rsidR="00C7112C" w:rsidRPr="009C4C36" w:rsidRDefault="00C7112C" w:rsidP="009C4C36">
      <w:pPr>
        <w:spacing w:line="240" w:lineRule="auto"/>
        <w:jc w:val="both"/>
        <w:rPr>
          <w:rFonts w:ascii="Times New Roman" w:hAnsi="Times New Roman" w:cs="Times New Roman"/>
          <w:sz w:val="24"/>
          <w:szCs w:val="24"/>
          <w:lang w:val="en-US"/>
        </w:rPr>
      </w:pPr>
    </w:p>
    <w:sectPr w:rsidR="00C7112C" w:rsidRPr="009C4C36" w:rsidSect="00C71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673"/>
    <w:multiLevelType w:val="hybridMultilevel"/>
    <w:tmpl w:val="E26C0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33FBC"/>
    <w:multiLevelType w:val="hybridMultilevel"/>
    <w:tmpl w:val="25F2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52741"/>
    <w:multiLevelType w:val="hybridMultilevel"/>
    <w:tmpl w:val="98D2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A51A78"/>
    <w:multiLevelType w:val="hybridMultilevel"/>
    <w:tmpl w:val="EACEA444"/>
    <w:lvl w:ilvl="0" w:tplc="70443B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4040B"/>
    <w:multiLevelType w:val="hybridMultilevel"/>
    <w:tmpl w:val="ADD8B96A"/>
    <w:lvl w:ilvl="0" w:tplc="970C2A0A">
      <w:start w:val="1"/>
      <w:numFmt w:val="decimal"/>
      <w:lvlText w:val="%1."/>
      <w:lvlJc w:val="left"/>
      <w:pPr>
        <w:tabs>
          <w:tab w:val="num" w:pos="900"/>
        </w:tabs>
        <w:ind w:left="900" w:hanging="540"/>
      </w:pPr>
      <w:rPr>
        <w:rFonts w:hint="default"/>
        <w:i w:val="0"/>
        <w:color w:val="auto"/>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AD1E9A"/>
    <w:multiLevelType w:val="hybridMultilevel"/>
    <w:tmpl w:val="EFBA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D62F3"/>
    <w:rsid w:val="002F7E60"/>
    <w:rsid w:val="009C4C36"/>
    <w:rsid w:val="00C7112C"/>
    <w:rsid w:val="00FD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6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D62F3"/>
    <w:pPr>
      <w:ind w:left="720"/>
      <w:contextualSpacing/>
    </w:pPr>
    <w:rPr>
      <w:rFonts w:ascii="Calibri" w:eastAsia="Calibri" w:hAnsi="Calibri" w:cs="Times New Roman"/>
    </w:rPr>
  </w:style>
  <w:style w:type="paragraph" w:styleId="HTML">
    <w:name w:val="HTML Preformatted"/>
    <w:basedOn w:val="a"/>
    <w:link w:val="HTML0"/>
    <w:rsid w:val="00FD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D62F3"/>
    <w:rPr>
      <w:rFonts w:ascii="Courier New" w:eastAsia="Times New Roman" w:hAnsi="Courier New" w:cs="Courier New"/>
      <w:sz w:val="20"/>
      <w:szCs w:val="20"/>
      <w:lang w:eastAsia="ru-RU"/>
    </w:rPr>
  </w:style>
  <w:style w:type="character" w:styleId="a5">
    <w:name w:val="Hyperlink"/>
    <w:basedOn w:val="a0"/>
    <w:uiPriority w:val="99"/>
    <w:unhideWhenUsed/>
    <w:rsid w:val="009C4C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c@arbitratio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625</Words>
  <Characters>3569</Characters>
  <Application>Microsoft Office Word</Application>
  <DocSecurity>0</DocSecurity>
  <Lines>29</Lines>
  <Paragraphs>8</Paragraphs>
  <ScaleCrop>false</ScaleCrop>
  <Company>office 2007 rus ent:</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Абстракт</dc:creator>
  <cp:lastModifiedBy>Абстракт</cp:lastModifiedBy>
  <cp:revision>3</cp:revision>
  <dcterms:created xsi:type="dcterms:W3CDTF">2017-01-06T12:03:00Z</dcterms:created>
  <dcterms:modified xsi:type="dcterms:W3CDTF">2017-01-17T06:46:00Z</dcterms:modified>
</cp:coreProperties>
</file>